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53" w:rsidRDefault="00C53753" w:rsidP="00C53753">
      <w:pPr>
        <w:spacing w:after="0" w:line="360" w:lineRule="exact"/>
        <w:jc w:val="center"/>
        <w:rPr>
          <w:rFonts w:ascii="Times New Roman" w:hAnsi="Times New Roman" w:cs="Times New Roman"/>
          <w:b/>
          <w:color w:val="000000" w:themeColor="text1"/>
          <w:sz w:val="36"/>
          <w:szCs w:val="30"/>
          <w:lang w:val="en-US"/>
        </w:rPr>
      </w:pPr>
      <w:bookmarkStart w:id="0" w:name="настройки"/>
      <w:r w:rsidRPr="00C53753">
        <w:rPr>
          <w:rFonts w:ascii="Times New Roman" w:hAnsi="Times New Roman" w:cs="Times New Roman"/>
          <w:b/>
          <w:color w:val="000000" w:themeColor="text1"/>
          <w:sz w:val="36"/>
          <w:szCs w:val="30"/>
        </w:rPr>
        <w:t>Инструкция по настройке рабочего места</w:t>
      </w:r>
    </w:p>
    <w:bookmarkEnd w:id="0"/>
    <w:p w:rsidR="00C53753" w:rsidRPr="00225F00" w:rsidRDefault="00C53753" w:rsidP="00C53753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Проверьте настройки в браузере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</w:p>
    <w:p w:rsidR="00C53753" w:rsidRDefault="00C53753" w:rsidP="00C53753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2E69">
        <w:rPr>
          <w:rFonts w:ascii="Times New Roman" w:hAnsi="Times New Roman" w:cs="Times New Roman"/>
          <w:b/>
          <w:sz w:val="24"/>
          <w:szCs w:val="24"/>
        </w:rPr>
        <w:t>Используйте для работы браузер Internet Explorer версии</w:t>
      </w:r>
      <w:r w:rsidR="009B7516" w:rsidRPr="00C844E9"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692E69">
        <w:rPr>
          <w:rFonts w:ascii="Times New Roman" w:hAnsi="Times New Roman" w:cs="Times New Roman"/>
          <w:b/>
          <w:sz w:val="24"/>
          <w:szCs w:val="24"/>
        </w:rPr>
        <w:t>.</w:t>
      </w:r>
      <w:r w:rsidRPr="00225F00">
        <w:rPr>
          <w:rFonts w:ascii="Times New Roman" w:hAnsi="Times New Roman" w:cs="Times New Roman"/>
          <w:sz w:val="24"/>
          <w:szCs w:val="24"/>
        </w:rPr>
        <w:t xml:space="preserve"> Проверить версию можно в меню </w:t>
      </w:r>
      <w:r w:rsidRPr="00692E69">
        <w:rPr>
          <w:rFonts w:ascii="Times New Roman" w:hAnsi="Times New Roman" w:cs="Times New Roman"/>
          <w:b/>
          <w:sz w:val="24"/>
          <w:szCs w:val="24"/>
          <w:lang w:val="en-US"/>
        </w:rPr>
        <w:t>Internet</w:t>
      </w:r>
      <w:r w:rsidRPr="00692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2E69">
        <w:rPr>
          <w:rFonts w:ascii="Times New Roman" w:hAnsi="Times New Roman" w:cs="Times New Roman"/>
          <w:b/>
          <w:sz w:val="24"/>
          <w:szCs w:val="24"/>
          <w:lang w:val="en-US"/>
        </w:rPr>
        <w:t>Explorer</w:t>
      </w:r>
      <w:r w:rsidRPr="00225F00">
        <w:rPr>
          <w:rFonts w:ascii="Times New Roman" w:hAnsi="Times New Roman" w:cs="Times New Roman"/>
          <w:sz w:val="24"/>
          <w:szCs w:val="24"/>
        </w:rPr>
        <w:t xml:space="preserve"> «Справка» → «О программе»</w:t>
      </w:r>
    </w:p>
    <w:p w:rsidR="00C53753" w:rsidRPr="00225F00" w:rsidRDefault="00C53753" w:rsidP="00C53753">
      <w:pPr>
        <w:pStyle w:val="a4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3753" w:rsidRPr="00225F00" w:rsidRDefault="00C53753" w:rsidP="00C53753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sz w:val="24"/>
          <w:szCs w:val="24"/>
        </w:rPr>
        <w:t>Добавьте портал</w:t>
      </w:r>
      <w:r w:rsidRPr="00692E6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EDI</w:t>
      </w:r>
      <w:r w:rsidRPr="00692E6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Нефть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92E69">
        <w:rPr>
          <w:rFonts w:ascii="Times New Roman" w:hAnsi="Times New Roman" w:cs="Times New Roman"/>
          <w:b/>
          <w:sz w:val="24"/>
          <w:szCs w:val="24"/>
        </w:rPr>
        <w:t>.2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25F00">
        <w:rPr>
          <w:rFonts w:ascii="Times New Roman" w:hAnsi="Times New Roman" w:cs="Times New Roman"/>
          <w:b/>
          <w:sz w:val="24"/>
          <w:szCs w:val="24"/>
        </w:rPr>
        <w:t xml:space="preserve"> в надежные сайты</w:t>
      </w:r>
      <w:r w:rsidRPr="00225F00">
        <w:rPr>
          <w:rFonts w:ascii="Times New Roman" w:hAnsi="Times New Roman" w:cs="Times New Roman"/>
          <w:sz w:val="24"/>
          <w:szCs w:val="24"/>
        </w:rPr>
        <w:t xml:space="preserve">. В меню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выберите «Сервис» → «Свойства браузера» → «Безопасность» → «Надежные сайты (узлы)» → «Сайты (узлы)» → «Добавить», внесите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25F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368C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edi</w:t>
        </w:r>
        <w:r w:rsidRPr="004368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beloil</w:t>
        </w:r>
        <w:r w:rsidRPr="004368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692E69">
        <w:rPr>
          <w:rFonts w:ascii="Times New Roman" w:hAnsi="Times New Roman" w:cs="Times New Roman"/>
          <w:sz w:val="24"/>
          <w:szCs w:val="24"/>
        </w:rPr>
        <w:tab/>
      </w:r>
      <w:r>
        <w:t xml:space="preserve"> 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753" w:rsidRPr="00225F00" w:rsidRDefault="00C53753" w:rsidP="00C53753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sz w:val="24"/>
          <w:szCs w:val="24"/>
        </w:rPr>
        <w:t xml:space="preserve">Включите протоколы безопасности </w:t>
      </w:r>
      <w:r w:rsidRPr="00225F00">
        <w:rPr>
          <w:rFonts w:ascii="Times New Roman" w:hAnsi="Times New Roman" w:cs="Times New Roman"/>
          <w:b/>
          <w:sz w:val="24"/>
          <w:szCs w:val="24"/>
          <w:lang w:val="en-US"/>
        </w:rPr>
        <w:t>SSL</w:t>
      </w:r>
      <w:r w:rsidRPr="00225F00">
        <w:rPr>
          <w:rFonts w:ascii="Times New Roman" w:hAnsi="Times New Roman" w:cs="Times New Roman"/>
          <w:b/>
          <w:sz w:val="24"/>
          <w:szCs w:val="24"/>
        </w:rPr>
        <w:t xml:space="preserve"> 3.0 TLS 1.0, 1.1, 1.2.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 строке меню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>
        <w:rPr>
          <w:rFonts w:ascii="Times New Roman" w:hAnsi="Times New Roman" w:cs="Times New Roman"/>
          <w:sz w:val="24"/>
          <w:szCs w:val="24"/>
        </w:rPr>
        <w:t xml:space="preserve"> выберите «Сервис» </w:t>
      </w:r>
      <w:r w:rsidRPr="00225F00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«Свойства браузера» </w:t>
      </w:r>
      <w:r w:rsidRPr="00225F00">
        <w:rPr>
          <w:rFonts w:ascii="Times New Roman" w:hAnsi="Times New Roman" w:cs="Times New Roman"/>
          <w:sz w:val="24"/>
          <w:szCs w:val="24"/>
        </w:rPr>
        <w:t xml:space="preserve">→ «Дополнительно», добавьте галочку напротив пункта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SSL</w:t>
      </w:r>
      <w:r w:rsidRPr="00225F00">
        <w:rPr>
          <w:rFonts w:ascii="Times New Roman" w:hAnsi="Times New Roman" w:cs="Times New Roman"/>
          <w:sz w:val="24"/>
          <w:szCs w:val="24"/>
        </w:rPr>
        <w:t xml:space="preserve"> 3.0,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TLS</w:t>
      </w:r>
      <w:r w:rsidRPr="00225F00">
        <w:rPr>
          <w:rFonts w:ascii="Times New Roman" w:hAnsi="Times New Roman" w:cs="Times New Roman"/>
          <w:sz w:val="24"/>
          <w:szCs w:val="24"/>
        </w:rPr>
        <w:t xml:space="preserve"> 1.0, 1.1, 1.2.</w:t>
      </w:r>
    </w:p>
    <w:p w:rsidR="00C53753" w:rsidRPr="00225F00" w:rsidRDefault="00C53753" w:rsidP="00C53753">
      <w:pPr>
        <w:pStyle w:val="a4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sz w:val="24"/>
          <w:szCs w:val="24"/>
        </w:rPr>
        <w:t>Отключите защищенный режим</w:t>
      </w:r>
      <w:r w:rsidRPr="00225F00">
        <w:rPr>
          <w:rFonts w:ascii="Times New Roman" w:hAnsi="Times New Roman" w:cs="Times New Roman"/>
          <w:sz w:val="24"/>
          <w:szCs w:val="24"/>
        </w:rPr>
        <w:t xml:space="preserve">. В строке меню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выберите «Сервис» → «Свойства браузера» → «Безопасность» → «Надежные сайты (узлы)». Снимите галочку с пункта «Включить защищенный режим».</w:t>
      </w:r>
    </w:p>
    <w:p w:rsidR="00C53753" w:rsidRPr="00225F00" w:rsidRDefault="00C53753" w:rsidP="00C53753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sz w:val="24"/>
          <w:szCs w:val="24"/>
        </w:rPr>
        <w:t xml:space="preserve">Отключите фильтрацию </w:t>
      </w:r>
      <w:r w:rsidRPr="00225F00">
        <w:rPr>
          <w:rFonts w:ascii="Times New Roman" w:hAnsi="Times New Roman" w:cs="Times New Roman"/>
          <w:b/>
          <w:sz w:val="24"/>
          <w:szCs w:val="24"/>
          <w:lang w:val="en-US"/>
        </w:rPr>
        <w:t>Active</w:t>
      </w:r>
      <w:r w:rsidRPr="00225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25F00">
        <w:rPr>
          <w:rFonts w:ascii="Times New Roman" w:hAnsi="Times New Roman" w:cs="Times New Roman"/>
          <w:b/>
          <w:sz w:val="24"/>
          <w:szCs w:val="24"/>
        </w:rPr>
        <w:t>.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 строке меню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выберите «Сервис» → «Свойства браузера» → «Безопасность» → «Надежные сайты (узлы)»</w:t>
      </w:r>
      <w:r w:rsidRPr="00225F00">
        <w:t xml:space="preserve"> </w:t>
      </w:r>
      <w:r w:rsidRPr="00225F00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«Другой»</w:t>
      </w:r>
      <w:r w:rsidRPr="00225F00">
        <w:rPr>
          <w:rFonts w:ascii="Times New Roman" w:hAnsi="Times New Roman" w:cs="Times New Roman"/>
          <w:sz w:val="24"/>
          <w:szCs w:val="24"/>
        </w:rPr>
        <w:t>, убедитесь, что напротив пункта «</w:t>
      </w:r>
      <w:r>
        <w:rPr>
          <w:rFonts w:ascii="Times New Roman" w:hAnsi="Times New Roman" w:cs="Times New Roman"/>
          <w:sz w:val="24"/>
          <w:szCs w:val="24"/>
        </w:rPr>
        <w:t>Включить фильтрацию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ActiveX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25F00">
        <w:rPr>
          <w:rFonts w:ascii="Times New Roman" w:hAnsi="Times New Roman" w:cs="Times New Roman"/>
          <w:sz w:val="24"/>
          <w:szCs w:val="24"/>
        </w:rPr>
        <w:t xml:space="preserve"> стоит галочка</w:t>
      </w:r>
      <w:r>
        <w:rPr>
          <w:rFonts w:ascii="Times New Roman" w:hAnsi="Times New Roman" w:cs="Times New Roman"/>
          <w:sz w:val="24"/>
          <w:szCs w:val="24"/>
        </w:rPr>
        <w:t xml:space="preserve"> на «Отключить»</w:t>
      </w:r>
      <w:r w:rsidRPr="00225F00">
        <w:rPr>
          <w:rFonts w:ascii="Times New Roman" w:hAnsi="Times New Roman" w:cs="Times New Roman"/>
          <w:sz w:val="24"/>
          <w:szCs w:val="24"/>
        </w:rPr>
        <w:t>.</w:t>
      </w:r>
    </w:p>
    <w:p w:rsidR="00C53753" w:rsidRDefault="00C53753" w:rsidP="00C53753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b/>
          <w:sz w:val="24"/>
          <w:szCs w:val="24"/>
        </w:rPr>
        <w:t>Отключить режим совместимости.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 строке меню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выберите «Сервис» → «Параметры просмотра в режиме совместимости», убедитесь, что веб-сайт </w:t>
      </w:r>
      <w:hyperlink r:id="rId7" w:history="1">
        <w:r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4368C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edi</w:t>
        </w:r>
        <w:r w:rsidRPr="004368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beloil</w:t>
        </w:r>
        <w:r w:rsidRPr="004368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b/>
          <w:sz w:val="24"/>
          <w:szCs w:val="24"/>
        </w:rPr>
        <w:t>не добавлен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 список веб-сайтов, для которых Вы выбрали просмотр в режиме совместимости.</w:t>
      </w:r>
    </w:p>
    <w:p w:rsidR="00C53753" w:rsidRPr="00225F00" w:rsidRDefault="00C53753" w:rsidP="00C53753">
      <w:pPr>
        <w:pStyle w:val="a4"/>
        <w:tabs>
          <w:tab w:val="left" w:pos="1276"/>
        </w:tabs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444DAA" w:rsidRDefault="00C844E9" w:rsidP="00C53753">
      <w:pPr>
        <w:pStyle w:val="a4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работе в операционной системе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="00444DAA">
        <w:rPr>
          <w:rFonts w:ascii="Times New Roman" w:hAnsi="Times New Roman" w:cs="Times New Roman"/>
          <w:sz w:val="24"/>
          <w:szCs w:val="24"/>
        </w:rPr>
        <w:t xml:space="preserve"> 10, в</w:t>
      </w:r>
      <w:r>
        <w:rPr>
          <w:rFonts w:ascii="Times New Roman" w:hAnsi="Times New Roman" w:cs="Times New Roman"/>
          <w:sz w:val="24"/>
          <w:szCs w:val="24"/>
        </w:rPr>
        <w:t xml:space="preserve"> случае если при выполнении входа в систему</w:t>
      </w:r>
      <w:r w:rsidR="00444DAA">
        <w:rPr>
          <w:rFonts w:ascii="Times New Roman" w:hAnsi="Times New Roman" w:cs="Times New Roman"/>
          <w:sz w:val="24"/>
          <w:szCs w:val="24"/>
        </w:rPr>
        <w:t xml:space="preserve"> из </w:t>
      </w:r>
      <w:r w:rsidR="00444DAA" w:rsidRPr="00444DAA">
        <w:rPr>
          <w:rFonts w:ascii="Times New Roman" w:hAnsi="Times New Roman" w:cs="Times New Roman"/>
          <w:sz w:val="24"/>
          <w:szCs w:val="24"/>
        </w:rPr>
        <w:t>браузер</w:t>
      </w:r>
      <w:r w:rsidR="00444DAA" w:rsidRPr="00444DAA">
        <w:rPr>
          <w:rFonts w:ascii="Times New Roman" w:hAnsi="Times New Roman" w:cs="Times New Roman"/>
          <w:sz w:val="24"/>
          <w:szCs w:val="24"/>
        </w:rPr>
        <w:t>а</w:t>
      </w:r>
      <w:r w:rsidR="00444DAA">
        <w:rPr>
          <w:rFonts w:ascii="Times New Roman" w:hAnsi="Times New Roman" w:cs="Times New Roman"/>
          <w:sz w:val="24"/>
          <w:szCs w:val="24"/>
        </w:rPr>
        <w:t xml:space="preserve"> Internet Explorer, открывается «белый экран», то перейдите в «Языковые параметры», затем в разделе «Предпочитаемые языки» установите следующую последовательность языков:</w:t>
      </w:r>
    </w:p>
    <w:p w:rsidR="00444DAA" w:rsidRDefault="00444DAA" w:rsidP="00444DAA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Русский;</w:t>
      </w:r>
    </w:p>
    <w:p w:rsidR="00444DAA" w:rsidRDefault="00444DAA" w:rsidP="00444DAA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Английский (США);</w:t>
      </w:r>
    </w:p>
    <w:p w:rsidR="00C844E9" w:rsidRDefault="00444DAA" w:rsidP="00444DAA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Русский (Беларусь). </w:t>
      </w:r>
    </w:p>
    <w:p w:rsidR="00444DAA" w:rsidRPr="00C844E9" w:rsidRDefault="00444DAA" w:rsidP="00444DAA">
      <w:pPr>
        <w:pStyle w:val="a4"/>
        <w:tabs>
          <w:tab w:val="left" w:pos="1276"/>
        </w:tabs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3753" w:rsidRPr="00225F00" w:rsidRDefault="00C53753" w:rsidP="00C53753">
      <w:pPr>
        <w:pStyle w:val="a4"/>
        <w:numPr>
          <w:ilvl w:val="0"/>
          <w:numId w:val="1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>Проверьте, установлен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25F00">
        <w:rPr>
          <w:rFonts w:ascii="Times New Roman" w:hAnsi="Times New Roman" w:cs="Times New Roman"/>
          <w:sz w:val="24"/>
          <w:szCs w:val="24"/>
        </w:rPr>
        <w:t xml:space="preserve"> ли криптографическо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5F00">
        <w:rPr>
          <w:rFonts w:ascii="Times New Roman" w:hAnsi="Times New Roman" w:cs="Times New Roman"/>
          <w:sz w:val="24"/>
          <w:szCs w:val="24"/>
        </w:rPr>
        <w:t xml:space="preserve"> программно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5F00">
        <w:rPr>
          <w:rFonts w:ascii="Times New Roman" w:hAnsi="Times New Roman" w:cs="Times New Roman"/>
          <w:sz w:val="24"/>
          <w:szCs w:val="24"/>
        </w:rPr>
        <w:t xml:space="preserve"> обеспечени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25F00">
        <w:rPr>
          <w:rFonts w:ascii="Times New Roman" w:hAnsi="Times New Roman" w:cs="Times New Roman"/>
          <w:sz w:val="24"/>
          <w:szCs w:val="24"/>
        </w:rPr>
        <w:t>.</w:t>
      </w:r>
    </w:p>
    <w:p w:rsidR="00C53753" w:rsidRPr="00D33592" w:rsidRDefault="00C53753" w:rsidP="00C53753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D33592">
        <w:rPr>
          <w:rFonts w:ascii="Times New Roman" w:hAnsi="Times New Roman" w:cs="Times New Roman"/>
          <w:sz w:val="24"/>
          <w:szCs w:val="24"/>
        </w:rPr>
        <w:t>риптопровайдер, открыв «Пуск» → «Все программы» → «Авест» → «Avest CSP Bel».</w:t>
      </w:r>
    </w:p>
    <w:p w:rsidR="00C53753" w:rsidRPr="00D33592" w:rsidRDefault="00C53753" w:rsidP="00C53753">
      <w:pPr>
        <w:pStyle w:val="a4"/>
        <w:numPr>
          <w:ilvl w:val="0"/>
          <w:numId w:val="2"/>
        </w:numPr>
        <w:tabs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33592">
        <w:rPr>
          <w:rFonts w:ascii="Times New Roman" w:hAnsi="Times New Roman" w:cs="Times New Roman"/>
          <w:sz w:val="24"/>
          <w:szCs w:val="24"/>
        </w:rPr>
        <w:t>персональный менеджер сертификатов Авест для ГосСУОК, открыв «Пуск» → «Все программы» → «Авест для НЦЭУ» → «Персональный менеджер сертификатов Авест для ГосСУОК».</w:t>
      </w:r>
    </w:p>
    <w:p w:rsidR="00C53753" w:rsidRPr="00D33592" w:rsidRDefault="00C53753" w:rsidP="00C53753">
      <w:pPr>
        <w:pStyle w:val="a4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3753" w:rsidRPr="00225F00" w:rsidRDefault="00C53753" w:rsidP="00C53753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Проверьте, установлен</w:t>
      </w:r>
      <w:r w:rsidRPr="00225F00">
        <w:rPr>
          <w:rFonts w:ascii="Times New Roman" w:hAnsi="Times New Roman" w:cs="Times New Roman"/>
          <w:sz w:val="24"/>
          <w:szCs w:val="24"/>
        </w:rPr>
        <w:t xml:space="preserve"> ли плагина </w:t>
      </w:r>
      <w:r w:rsidRPr="009D75D2">
        <w:rPr>
          <w:rFonts w:ascii="Times New Roman" w:hAnsi="Times New Roman" w:cs="Times New Roman"/>
          <w:b/>
          <w:sz w:val="24"/>
          <w:szCs w:val="24"/>
        </w:rPr>
        <w:t>AvCMXWebP</w:t>
      </w:r>
      <w:r w:rsidRPr="00225F00">
        <w:rPr>
          <w:rFonts w:ascii="Times New Roman" w:hAnsi="Times New Roman" w:cs="Times New Roman"/>
          <w:sz w:val="24"/>
          <w:szCs w:val="24"/>
        </w:rPr>
        <w:t>.</w:t>
      </w:r>
    </w:p>
    <w:p w:rsidR="00C53753" w:rsidRPr="00225F00" w:rsidRDefault="00C53753" w:rsidP="00C53753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 ли</w:t>
      </w:r>
      <w:r w:rsidRPr="00225F00">
        <w:rPr>
          <w:rFonts w:ascii="Times New Roman" w:hAnsi="Times New Roman" w:cs="Times New Roman"/>
          <w:sz w:val="24"/>
          <w:szCs w:val="24"/>
        </w:rPr>
        <w:t xml:space="preserve"> плагин AvCMXWebP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5F00">
        <w:rPr>
          <w:rFonts w:ascii="Times New Roman" w:hAnsi="Times New Roman" w:cs="Times New Roman"/>
          <w:sz w:val="24"/>
          <w:szCs w:val="24"/>
        </w:rPr>
        <w:t xml:space="preserve"> можно проверить в надстройках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>
        <w:rPr>
          <w:rFonts w:ascii="Times New Roman" w:hAnsi="Times New Roman" w:cs="Times New Roman"/>
          <w:sz w:val="24"/>
          <w:szCs w:val="24"/>
        </w:rPr>
        <w:t xml:space="preserve">: выберите в </w:t>
      </w:r>
      <w:r w:rsidRPr="00225F00">
        <w:rPr>
          <w:rFonts w:ascii="Times New Roman" w:hAnsi="Times New Roman" w:cs="Times New Roman"/>
          <w:sz w:val="24"/>
          <w:szCs w:val="24"/>
        </w:rPr>
        <w:t xml:space="preserve">меню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Explorer</w:t>
      </w:r>
      <w:r w:rsidRPr="00225F00">
        <w:rPr>
          <w:rFonts w:ascii="Times New Roman" w:hAnsi="Times New Roman" w:cs="Times New Roman"/>
          <w:sz w:val="24"/>
          <w:szCs w:val="24"/>
        </w:rPr>
        <w:t xml:space="preserve"> «Сервис» → «Настро</w:t>
      </w:r>
      <w:r>
        <w:rPr>
          <w:rFonts w:ascii="Times New Roman" w:hAnsi="Times New Roman" w:cs="Times New Roman"/>
          <w:sz w:val="24"/>
          <w:szCs w:val="24"/>
        </w:rPr>
        <w:t xml:space="preserve">ить надстройки» («Надстройки») </w:t>
      </w:r>
      <w:r w:rsidRPr="00225F00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«Отображать: Все надстройки» </w:t>
      </w:r>
      <w:r w:rsidRPr="00225F00">
        <w:rPr>
          <w:rFonts w:ascii="Times New Roman" w:hAnsi="Times New Roman" w:cs="Times New Roman"/>
          <w:sz w:val="24"/>
          <w:szCs w:val="24"/>
        </w:rPr>
        <w:t>→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</w:rPr>
        <w:t xml:space="preserve">ищем надстройку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AVEST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CryptMail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225F00">
        <w:rPr>
          <w:rFonts w:ascii="Times New Roman" w:hAnsi="Times New Roman" w:cs="Times New Roman"/>
          <w:sz w:val="24"/>
          <w:szCs w:val="24"/>
        </w:rPr>
        <w:t xml:space="preserve"> </w:t>
      </w:r>
      <w:r w:rsidRPr="00225F00">
        <w:rPr>
          <w:rFonts w:ascii="Times New Roman" w:hAnsi="Times New Roman" w:cs="Times New Roman"/>
          <w:sz w:val="24"/>
          <w:szCs w:val="24"/>
          <w:lang w:val="en-US"/>
        </w:rPr>
        <w:t>Plugin</w:t>
      </w:r>
      <w:r w:rsidRPr="00225F00">
        <w:rPr>
          <w:rFonts w:ascii="Times New Roman" w:hAnsi="Times New Roman" w:cs="Times New Roman"/>
          <w:sz w:val="24"/>
          <w:szCs w:val="24"/>
        </w:rPr>
        <w:t>, состояние</w:t>
      </w:r>
      <w:r>
        <w:rPr>
          <w:rFonts w:ascii="Times New Roman" w:hAnsi="Times New Roman" w:cs="Times New Roman"/>
          <w:sz w:val="24"/>
          <w:szCs w:val="24"/>
        </w:rPr>
        <w:t xml:space="preserve"> должно быть</w:t>
      </w:r>
      <w:r w:rsidRPr="00225F00">
        <w:rPr>
          <w:rFonts w:ascii="Times New Roman" w:hAnsi="Times New Roman" w:cs="Times New Roman"/>
          <w:sz w:val="24"/>
          <w:szCs w:val="24"/>
        </w:rPr>
        <w:t xml:space="preserve"> «Включено».</w:t>
      </w:r>
    </w:p>
    <w:p w:rsidR="00C53753" w:rsidRPr="00225F00" w:rsidRDefault="00C53753" w:rsidP="00C53753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t xml:space="preserve">Если плагин в надстройках не отображается, то </w:t>
      </w:r>
      <w:r>
        <w:rPr>
          <w:rFonts w:ascii="Times New Roman" w:hAnsi="Times New Roman" w:cs="Times New Roman"/>
          <w:sz w:val="24"/>
          <w:szCs w:val="24"/>
        </w:rPr>
        <w:t>рекомендуется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воспользоваться </w:t>
      </w:r>
      <w:r>
        <w:rPr>
          <w:rFonts w:ascii="Times New Roman" w:hAnsi="Times New Roman" w:cs="Times New Roman"/>
          <w:sz w:val="24"/>
          <w:szCs w:val="24"/>
        </w:rPr>
        <w:t>установкой</w:t>
      </w:r>
      <w:r w:rsidRPr="00225F00">
        <w:rPr>
          <w:rFonts w:ascii="Times New Roman" w:hAnsi="Times New Roman" w:cs="Times New Roman"/>
          <w:sz w:val="24"/>
          <w:szCs w:val="24"/>
        </w:rPr>
        <w:t xml:space="preserve"> всего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25F00">
        <w:rPr>
          <w:rFonts w:ascii="Times New Roman" w:hAnsi="Times New Roman" w:cs="Times New Roman"/>
          <w:sz w:val="24"/>
          <w:szCs w:val="24"/>
        </w:rPr>
        <w:t>омплекта абонента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</w:t>
      </w:r>
      <w:r w:rsidRP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>я установки Комплекта абонента в операционной системе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Windows Пользователь должен иметь права не ниже "PowerUser". Запуск файла-установщика производится </w:t>
      </w:r>
      <w:r w:rsidRPr="00D33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имени администратора</w:t>
      </w:r>
      <w:r w:rsidRPr="009A2BC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3753" w:rsidRPr="00C53753" w:rsidRDefault="00C53753" w:rsidP="00C53753">
      <w:pPr>
        <w:pStyle w:val="a4"/>
        <w:spacing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3753" w:rsidRPr="00225F00" w:rsidRDefault="00C53753" w:rsidP="00C53753">
      <w:pPr>
        <w:pStyle w:val="a4"/>
        <w:numPr>
          <w:ilvl w:val="0"/>
          <w:numId w:val="1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25F00">
        <w:rPr>
          <w:rFonts w:ascii="Times New Roman" w:hAnsi="Times New Roman" w:cs="Times New Roman"/>
          <w:sz w:val="24"/>
          <w:szCs w:val="24"/>
        </w:rPr>
        <w:lastRenderedPageBreak/>
        <w:t>Убедитесь, что антивирусное ПО не блокирует доступ к Порталу.</w:t>
      </w:r>
    </w:p>
    <w:p w:rsidR="00C53753" w:rsidRPr="00225F00" w:rsidRDefault="00D71020" w:rsidP="00C53753">
      <w:pPr>
        <w:pStyle w:val="a4"/>
        <w:spacing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убедиться, что</w:t>
      </w:r>
      <w:r w:rsidRPr="00D71020">
        <w:rPr>
          <w:rFonts w:ascii="Times New Roman" w:hAnsi="Times New Roman" w:cs="Times New Roman"/>
          <w:sz w:val="24"/>
          <w:szCs w:val="24"/>
        </w:rPr>
        <w:t xml:space="preserve"> </w:t>
      </w:r>
      <w:r w:rsidR="00C53753" w:rsidRPr="00225F00">
        <w:rPr>
          <w:rFonts w:ascii="Times New Roman" w:hAnsi="Times New Roman" w:cs="Times New Roman"/>
          <w:sz w:val="24"/>
          <w:szCs w:val="24"/>
        </w:rPr>
        <w:t xml:space="preserve">антивирус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C53753" w:rsidRPr="00225F00">
        <w:rPr>
          <w:rFonts w:ascii="Times New Roman" w:hAnsi="Times New Roman" w:cs="Times New Roman"/>
          <w:sz w:val="24"/>
          <w:szCs w:val="24"/>
        </w:rPr>
        <w:t xml:space="preserve">блокирует соединение с </w:t>
      </w:r>
      <w:hyperlink r:id="rId8" w:history="1"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edi</w:t>
        </w:r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beloil</w:t>
        </w:r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C53753" w:rsidRPr="00225F0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для этого </w:t>
      </w:r>
      <w:r w:rsidR="00C53753" w:rsidRPr="00225F00">
        <w:rPr>
          <w:rFonts w:ascii="Times New Roman" w:hAnsi="Times New Roman" w:cs="Times New Roman"/>
          <w:b/>
          <w:sz w:val="24"/>
          <w:szCs w:val="24"/>
        </w:rPr>
        <w:t>на время</w:t>
      </w:r>
      <w:r w:rsidR="00C53753" w:rsidRPr="00225F00">
        <w:rPr>
          <w:rFonts w:ascii="Times New Roman" w:hAnsi="Times New Roman" w:cs="Times New Roman"/>
          <w:sz w:val="24"/>
          <w:szCs w:val="24"/>
        </w:rPr>
        <w:t xml:space="preserve"> отключите антивирусное ПО и попробуйте зайти на портал. Если с выключенным антивирусом удаётся зайти на портал, значит требуется его дополнительная настройка, добавление сайта </w:t>
      </w:r>
      <w:hyperlink r:id="rId9" w:history="1"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edi</w:t>
        </w:r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beloil</w:t>
        </w:r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C53753" w:rsidRPr="004368C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by</w:t>
        </w:r>
      </w:hyperlink>
      <w:r w:rsidR="00C53753" w:rsidRPr="00225F00">
        <w:rPr>
          <w:rFonts w:ascii="Times New Roman" w:hAnsi="Times New Roman" w:cs="Times New Roman"/>
          <w:sz w:val="24"/>
          <w:szCs w:val="24"/>
        </w:rPr>
        <w:t xml:space="preserve"> в исключения антивируса.</w:t>
      </w:r>
    </w:p>
    <w:p w:rsidR="00C53753" w:rsidRPr="00C53753" w:rsidRDefault="00C53753" w:rsidP="00C53753">
      <w:pPr>
        <w:pStyle w:val="a4"/>
        <w:spacing w:after="0" w:line="276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C53753" w:rsidRPr="00C53753" w:rsidRDefault="00C53753" w:rsidP="00C53753">
      <w:pPr>
        <w:pStyle w:val="a4"/>
        <w:numPr>
          <w:ilvl w:val="0"/>
          <w:numId w:val="1"/>
        </w:numPr>
        <w:spacing w:after="0" w:line="276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53753">
        <w:rPr>
          <w:rFonts w:ascii="Times New Roman" w:hAnsi="Times New Roman" w:cs="Times New Roman"/>
          <w:sz w:val="24"/>
          <w:szCs w:val="24"/>
        </w:rPr>
        <w:t>Обновите списки отозванных сертификатов.</w:t>
      </w:r>
      <w:bookmarkStart w:id="1" w:name="_GoBack"/>
      <w:bookmarkEnd w:id="1"/>
    </w:p>
    <w:sectPr w:rsidR="00C53753" w:rsidRPr="00C53753" w:rsidSect="00C53753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714"/>
    <w:multiLevelType w:val="hybridMultilevel"/>
    <w:tmpl w:val="016002FA"/>
    <w:lvl w:ilvl="0" w:tplc="2AA43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280A0B"/>
    <w:multiLevelType w:val="hybridMultilevel"/>
    <w:tmpl w:val="14AA282C"/>
    <w:lvl w:ilvl="0" w:tplc="8724F27A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753"/>
    <w:rsid w:val="00444DAA"/>
    <w:rsid w:val="004725A0"/>
    <w:rsid w:val="009B7516"/>
    <w:rsid w:val="00C53753"/>
    <w:rsid w:val="00C844E9"/>
    <w:rsid w:val="00D71020"/>
    <w:rsid w:val="00F0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7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3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37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53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.beloil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i.beloil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i.beloil.b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i.beloil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Алейников Сергей Петрович</dc:creator>
  <cp:lastModifiedBy>Алейников Сергей Петрович</cp:lastModifiedBy>
  <cp:revision>5</cp:revision>
  <dcterms:created xsi:type="dcterms:W3CDTF">2022-08-16T20:25:00Z</dcterms:created>
  <dcterms:modified xsi:type="dcterms:W3CDTF">2022-08-16T20:33:00Z</dcterms:modified>
</cp:coreProperties>
</file>